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95905" w14:textId="652FD38A" w:rsidR="001C2F5B" w:rsidRPr="0008704C" w:rsidRDefault="001C2F5B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505050"/>
          <w:sz w:val="28"/>
          <w:szCs w:val="28"/>
          <w:u w:val="single"/>
          <w:bdr w:val="none" w:sz="0" w:space="0" w:color="auto" w:frame="1"/>
        </w:rPr>
      </w:pPr>
      <w:r w:rsidRPr="0008704C">
        <w:rPr>
          <w:rFonts w:ascii="Helvetica" w:eastAsia="Times New Roman" w:hAnsi="Helvetica" w:cs="Helvetica"/>
          <w:b/>
          <w:bCs/>
          <w:color w:val="505050"/>
          <w:sz w:val="28"/>
          <w:szCs w:val="28"/>
          <w:u w:val="single"/>
          <w:bdr w:val="none" w:sz="0" w:space="0" w:color="auto" w:frame="1"/>
        </w:rPr>
        <w:t>O</w:t>
      </w:r>
      <w:r w:rsidR="0008704C" w:rsidRPr="0008704C">
        <w:rPr>
          <w:rFonts w:ascii="Helvetica" w:eastAsia="Times New Roman" w:hAnsi="Helvetica" w:cs="Helvetica"/>
          <w:b/>
          <w:bCs/>
          <w:color w:val="505050"/>
          <w:sz w:val="28"/>
          <w:szCs w:val="28"/>
          <w:u w:val="single"/>
          <w:bdr w:val="none" w:sz="0" w:space="0" w:color="auto" w:frame="1"/>
        </w:rPr>
        <w:t>NE HEALTH (OH)</w:t>
      </w:r>
      <w:r w:rsidRPr="0008704C">
        <w:rPr>
          <w:rFonts w:ascii="Helvetica" w:eastAsia="Times New Roman" w:hAnsi="Helvetica" w:cs="Helvetica"/>
          <w:b/>
          <w:bCs/>
          <w:color w:val="505050"/>
          <w:sz w:val="28"/>
          <w:szCs w:val="28"/>
          <w:u w:val="single"/>
          <w:bdr w:val="none" w:sz="0" w:space="0" w:color="auto" w:frame="1"/>
        </w:rPr>
        <w:t xml:space="preserve"> </w:t>
      </w:r>
      <w:r w:rsidR="0008704C" w:rsidRPr="0008704C">
        <w:rPr>
          <w:rFonts w:ascii="Helvetica" w:eastAsia="Times New Roman" w:hAnsi="Helvetica" w:cs="Helvetica"/>
          <w:b/>
          <w:bCs/>
          <w:color w:val="505050"/>
          <w:sz w:val="28"/>
          <w:szCs w:val="28"/>
          <w:u w:val="single"/>
          <w:bdr w:val="none" w:sz="0" w:space="0" w:color="auto" w:frame="1"/>
        </w:rPr>
        <w:t>EXERCISES</w:t>
      </w:r>
    </w:p>
    <w:p w14:paraId="1D3CE308" w14:textId="453D4CD4" w:rsidR="001C2F5B" w:rsidRPr="001C2F5B" w:rsidRDefault="001C2F5B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</w:p>
    <w:p w14:paraId="57EA3D7C" w14:textId="560AEAEA" w:rsidR="0008704C" w:rsidRPr="00A46EC5" w:rsidRDefault="0008704C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505050"/>
          <w:sz w:val="24"/>
          <w:szCs w:val="24"/>
          <w:u w:val="single"/>
        </w:rPr>
      </w:pPr>
      <w:r w:rsidRPr="00A46EC5">
        <w:rPr>
          <w:rFonts w:ascii="Helvetica" w:eastAsia="Times New Roman" w:hAnsi="Helvetica" w:cs="Helvetica"/>
          <w:b/>
          <w:bCs/>
          <w:i/>
          <w:iCs/>
          <w:color w:val="505050"/>
          <w:sz w:val="24"/>
          <w:szCs w:val="24"/>
          <w:u w:val="single"/>
        </w:rPr>
        <w:t>Exercise # 1</w:t>
      </w:r>
    </w:p>
    <w:p w14:paraId="43DE7B81" w14:textId="08D1C21C" w:rsidR="001C2F5B" w:rsidRPr="001C2F5B" w:rsidRDefault="001C2F5B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  <w:r w:rsidRPr="001C2F5B">
        <w:rPr>
          <w:rFonts w:ascii="Helvetica" w:eastAsia="Times New Roman" w:hAnsi="Helvetica" w:cs="Helvetica"/>
          <w:color w:val="505050"/>
          <w:sz w:val="24"/>
          <w:szCs w:val="24"/>
        </w:rPr>
        <w:t>Examples of zoonotic disease</w:t>
      </w:r>
      <w:r w:rsidR="00A46EC5">
        <w:rPr>
          <w:rFonts w:ascii="Helvetica" w:eastAsia="Times New Roman" w:hAnsi="Helvetica" w:cs="Helvetica"/>
          <w:color w:val="505050"/>
          <w:sz w:val="24"/>
          <w:szCs w:val="24"/>
        </w:rPr>
        <w:t>s</w:t>
      </w:r>
      <w:r w:rsidRPr="001C2F5B">
        <w:rPr>
          <w:rFonts w:ascii="Helvetica" w:eastAsia="Times New Roman" w:hAnsi="Helvetica" w:cs="Helvetica"/>
          <w:color w:val="505050"/>
          <w:sz w:val="24"/>
          <w:szCs w:val="24"/>
        </w:rPr>
        <w:t xml:space="preserve"> involving humans and animals.</w:t>
      </w:r>
    </w:p>
    <w:tbl>
      <w:tblPr>
        <w:tblW w:w="9712" w:type="dxa"/>
        <w:tblBorders>
          <w:top w:val="single" w:sz="6" w:space="0" w:color="1A1A1A"/>
          <w:left w:val="single" w:sz="6" w:space="0" w:color="1A1A1A"/>
          <w:bottom w:val="single" w:sz="6" w:space="0" w:color="1A1A1A"/>
          <w:right w:val="single" w:sz="6" w:space="0" w:color="1A1A1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436"/>
        <w:gridCol w:w="6750"/>
      </w:tblGrid>
      <w:tr w:rsidR="007A0652" w:rsidRPr="001C2F5B" w14:paraId="76432C0A" w14:textId="77777777" w:rsidTr="007A0652">
        <w:trPr>
          <w:tblHeader/>
        </w:trPr>
        <w:tc>
          <w:tcPr>
            <w:tcW w:w="0" w:type="auto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auto" w:fill="FAFAFA"/>
            <w:noWrap/>
            <w:vAlign w:val="bottom"/>
            <w:hideMark/>
          </w:tcPr>
          <w:p w14:paraId="4934D649" w14:textId="77777777" w:rsidR="001C2F5B" w:rsidRPr="001C2F5B" w:rsidRDefault="001C2F5B" w:rsidP="001C2F5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1C2F5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Disease</w:t>
            </w:r>
          </w:p>
        </w:tc>
        <w:tc>
          <w:tcPr>
            <w:tcW w:w="1436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auto" w:fill="FAFAFA"/>
            <w:noWrap/>
            <w:vAlign w:val="bottom"/>
            <w:hideMark/>
          </w:tcPr>
          <w:p w14:paraId="0B0D80DF" w14:textId="7FBB605C" w:rsidR="001C2F5B" w:rsidRPr="001C2F5B" w:rsidRDefault="001C2F5B" w:rsidP="001C2F5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1C2F5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Type of Pathogen</w:t>
            </w:r>
          </w:p>
        </w:tc>
        <w:tc>
          <w:tcPr>
            <w:tcW w:w="67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auto" w:fill="FAFAFA"/>
            <w:noWrap/>
            <w:vAlign w:val="bottom"/>
            <w:hideMark/>
          </w:tcPr>
          <w:p w14:paraId="20159007" w14:textId="77777777" w:rsidR="001C2F5B" w:rsidRPr="001C2F5B" w:rsidRDefault="001C2F5B" w:rsidP="001C2F5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1C2F5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Scenario</w:t>
            </w:r>
          </w:p>
        </w:tc>
      </w:tr>
      <w:tr w:rsidR="007A0652" w:rsidRPr="001C2F5B" w14:paraId="52A109C9" w14:textId="77777777" w:rsidTr="007A0652">
        <w:tc>
          <w:tcPr>
            <w:tcW w:w="0" w:type="auto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vAlign w:val="bottom"/>
            <w:hideMark/>
          </w:tcPr>
          <w:p w14:paraId="09FD7120" w14:textId="17408A5B" w:rsidR="001C2F5B" w:rsidRPr="001C2F5B" w:rsidRDefault="0072147F" w:rsidP="001C2F5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Rift Valley fever</w:t>
            </w:r>
            <w:r w:rsidR="00A46EC5">
              <w:rPr>
                <w:rFonts w:ascii="Helvetica" w:eastAsia="Times New Roman" w:hAnsi="Helvetica" w:cs="Helvetica"/>
                <w:sz w:val="24"/>
                <w:szCs w:val="24"/>
              </w:rPr>
              <w:t xml:space="preserve"> (RVF)</w:t>
            </w:r>
            <w:r w:rsidR="001C2F5B" w:rsidRPr="001C2F5B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vAlign w:val="bottom"/>
            <w:hideMark/>
          </w:tcPr>
          <w:p w14:paraId="5AE984E8" w14:textId="510BACC3" w:rsidR="001C2F5B" w:rsidRPr="001C2F5B" w:rsidRDefault="0072147F" w:rsidP="001C2F5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Virus</w:t>
            </w:r>
            <w:r w:rsidR="001C2F5B" w:rsidRPr="001C2F5B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67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vAlign w:val="bottom"/>
            <w:hideMark/>
          </w:tcPr>
          <w:p w14:paraId="4B9C9F88" w14:textId="43573265" w:rsidR="001C2F5B" w:rsidRPr="001C2F5B" w:rsidRDefault="00911D83" w:rsidP="001C2F5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Disease occurs during heavy rains, driven by flood borne </w:t>
            </w:r>
            <w:r w:rsidRPr="00A46EC5">
              <w:rPr>
                <w:rFonts w:ascii="Helvetica" w:eastAsia="Times New Roman" w:hAnsi="Helvetica" w:cs="Helvetica"/>
                <w:i/>
                <w:iCs/>
                <w:sz w:val="24"/>
                <w:szCs w:val="24"/>
              </w:rPr>
              <w:t>Aedes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 mosquito</w:t>
            </w:r>
            <w:r w:rsidR="00A46EC5">
              <w:rPr>
                <w:rFonts w:ascii="Helvetica" w:eastAsia="Times New Roman" w:hAnsi="Helvetica" w:cs="Helvetica"/>
                <w:sz w:val="24"/>
                <w:szCs w:val="24"/>
              </w:rPr>
              <w:t xml:space="preserve"> species,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 which transmit the RVF virus.</w:t>
            </w:r>
            <w:r w:rsidR="001C2F5B" w:rsidRPr="001C2F5B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Disease first occurs in livestock (cattle, sheep, goats, camels) but soon gets transmitted to humans. </w:t>
            </w:r>
            <w:r w:rsidRPr="00911D83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 xml:space="preserve">What </w:t>
            </w:r>
            <w:r w:rsidR="00554211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 xml:space="preserve">are some of the </w:t>
            </w:r>
            <w:r w:rsidRPr="00911D83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>environmental factors</w:t>
            </w:r>
            <w:r w:rsidR="00A46EC5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 xml:space="preserve"> that</w:t>
            </w:r>
            <w:r w:rsidRPr="00911D83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 xml:space="preserve"> may contribute to RVF outbreaks?</w:t>
            </w:r>
          </w:p>
        </w:tc>
      </w:tr>
      <w:tr w:rsidR="007A0652" w:rsidRPr="001C2F5B" w14:paraId="2830C7F5" w14:textId="77777777" w:rsidTr="007A0652">
        <w:tc>
          <w:tcPr>
            <w:tcW w:w="0" w:type="auto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vAlign w:val="bottom"/>
            <w:hideMark/>
          </w:tcPr>
          <w:p w14:paraId="070134A5" w14:textId="77777777" w:rsidR="001C2F5B" w:rsidRPr="001C2F5B" w:rsidRDefault="001C2F5B" w:rsidP="001C2F5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1C2F5B">
              <w:rPr>
                <w:rFonts w:ascii="Helvetica" w:eastAsia="Times New Roman" w:hAnsi="Helvetica" w:cs="Helvetica"/>
                <w:sz w:val="24"/>
                <w:szCs w:val="24"/>
              </w:rPr>
              <w:t>Brucellosis </w:t>
            </w:r>
          </w:p>
        </w:tc>
        <w:tc>
          <w:tcPr>
            <w:tcW w:w="1436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vAlign w:val="bottom"/>
            <w:hideMark/>
          </w:tcPr>
          <w:p w14:paraId="544D6280" w14:textId="77777777" w:rsidR="001C2F5B" w:rsidRPr="001C2F5B" w:rsidRDefault="001C2F5B" w:rsidP="001C2F5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1C2F5B">
              <w:rPr>
                <w:rFonts w:ascii="Helvetica" w:eastAsia="Times New Roman" w:hAnsi="Helvetica" w:cs="Helvetica"/>
                <w:sz w:val="24"/>
                <w:szCs w:val="24"/>
              </w:rPr>
              <w:t>Bacterium </w:t>
            </w:r>
          </w:p>
        </w:tc>
        <w:tc>
          <w:tcPr>
            <w:tcW w:w="67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vAlign w:val="bottom"/>
            <w:hideMark/>
          </w:tcPr>
          <w:p w14:paraId="37C8AA0F" w14:textId="117C5F5B" w:rsidR="001C2F5B" w:rsidRPr="001C2F5B" w:rsidRDefault="007A0652" w:rsidP="001C2F5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Endemic </w:t>
            </w:r>
            <w:r w:rsidR="00911D83">
              <w:rPr>
                <w:rFonts w:ascii="Helvetica" w:eastAsia="Times New Roman" w:hAnsi="Helvetica" w:cs="Helvetica"/>
                <w:sz w:val="24"/>
                <w:szCs w:val="24"/>
              </w:rPr>
              <w:t>among livestock and humans in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 pastoralist</w:t>
            </w:r>
            <w:r w:rsidR="00911D83">
              <w:rPr>
                <w:rFonts w:ascii="Helvetica" w:eastAsia="Times New Roman" w:hAnsi="Helvetica" w:cs="Helvetica"/>
                <w:sz w:val="24"/>
                <w:szCs w:val="24"/>
              </w:rPr>
              <w:t xml:space="preserve"> regions where &gt;60% o</w:t>
            </w:r>
            <w:r w:rsidR="00A46EC5">
              <w:rPr>
                <w:rFonts w:ascii="Helvetica" w:eastAsia="Times New Roman" w:hAnsi="Helvetica" w:cs="Helvetica"/>
                <w:sz w:val="24"/>
                <w:szCs w:val="24"/>
              </w:rPr>
              <w:t>f the</w:t>
            </w:r>
            <w:r w:rsidR="00911D83">
              <w:rPr>
                <w:rFonts w:ascii="Helvetica" w:eastAsia="Times New Roman" w:hAnsi="Helvetica" w:cs="Helvetica"/>
                <w:sz w:val="24"/>
                <w:szCs w:val="24"/>
              </w:rPr>
              <w:t xml:space="preserve"> households have at least 1 person infected.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r w:rsidR="00911D83">
              <w:rPr>
                <w:rFonts w:ascii="Helvetica" w:eastAsia="Times New Roman" w:hAnsi="Helvetica" w:cs="Helvetica"/>
                <w:sz w:val="24"/>
                <w:szCs w:val="24"/>
              </w:rPr>
              <w:t>P</w:t>
            </w:r>
            <w:r w:rsidR="001C2F5B" w:rsidRPr="001C2F5B">
              <w:rPr>
                <w:rFonts w:ascii="Helvetica" w:eastAsia="Times New Roman" w:hAnsi="Helvetica" w:cs="Helvetica"/>
                <w:sz w:val="24"/>
                <w:szCs w:val="24"/>
              </w:rPr>
              <w:t xml:space="preserve">eople became ill after drinking raw milk. </w:t>
            </w:r>
            <w:r w:rsidR="000A5710" w:rsidRPr="000A5710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 xml:space="preserve">What are some of the ways </w:t>
            </w:r>
            <w:r w:rsidR="000A5710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 xml:space="preserve">you think </w:t>
            </w:r>
            <w:r w:rsidR="000A5710" w:rsidRPr="000A5710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 xml:space="preserve">we </w:t>
            </w:r>
            <w:r w:rsidR="00554211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 xml:space="preserve">can use to </w:t>
            </w:r>
            <w:r w:rsidR="000A5710" w:rsidRPr="000A5710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>control brucellosis?</w:t>
            </w:r>
            <w:r w:rsidR="001C2F5B" w:rsidRPr="000A5710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> </w:t>
            </w:r>
          </w:p>
        </w:tc>
      </w:tr>
      <w:tr w:rsidR="007A0652" w:rsidRPr="001C2F5B" w14:paraId="5B4BC907" w14:textId="77777777" w:rsidTr="007A0652">
        <w:tc>
          <w:tcPr>
            <w:tcW w:w="0" w:type="auto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vAlign w:val="bottom"/>
            <w:hideMark/>
          </w:tcPr>
          <w:p w14:paraId="41244C8B" w14:textId="0C0D780B" w:rsidR="001C2F5B" w:rsidRPr="001C2F5B" w:rsidRDefault="001C2F5B" w:rsidP="001C2F5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1C2F5B">
              <w:rPr>
                <w:rFonts w:ascii="Helvetica" w:eastAsia="Times New Roman" w:hAnsi="Helvetica" w:cs="Helvetica"/>
                <w:sz w:val="24"/>
                <w:szCs w:val="24"/>
              </w:rPr>
              <w:t>SARS</w:t>
            </w:r>
            <w:r w:rsidR="0072147F">
              <w:rPr>
                <w:rFonts w:ascii="Helvetica" w:eastAsia="Times New Roman" w:hAnsi="Helvetica" w:cs="Helvetica"/>
                <w:sz w:val="24"/>
                <w:szCs w:val="24"/>
              </w:rPr>
              <w:t>-CoV2 (COVID-19)</w:t>
            </w:r>
            <w:r w:rsidRPr="001C2F5B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vAlign w:val="bottom"/>
            <w:hideMark/>
          </w:tcPr>
          <w:p w14:paraId="28993AD4" w14:textId="77777777" w:rsidR="001C2F5B" w:rsidRPr="001C2F5B" w:rsidRDefault="001C2F5B" w:rsidP="001C2F5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1C2F5B">
              <w:rPr>
                <w:rFonts w:ascii="Helvetica" w:eastAsia="Times New Roman" w:hAnsi="Helvetica" w:cs="Helvetica"/>
                <w:sz w:val="24"/>
                <w:szCs w:val="24"/>
              </w:rPr>
              <w:t>Virus </w:t>
            </w:r>
          </w:p>
        </w:tc>
        <w:tc>
          <w:tcPr>
            <w:tcW w:w="67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vAlign w:val="bottom"/>
            <w:hideMark/>
          </w:tcPr>
          <w:p w14:paraId="197291B0" w14:textId="3E3F9973" w:rsidR="001C2F5B" w:rsidRPr="001C2F5B" w:rsidRDefault="001C2F5B" w:rsidP="001C2F5B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1C2F5B">
              <w:rPr>
                <w:rFonts w:ascii="Helvetica" w:eastAsia="Times New Roman" w:hAnsi="Helvetica" w:cs="Helvetica"/>
                <w:sz w:val="24"/>
                <w:szCs w:val="24"/>
              </w:rPr>
              <w:t>Outbreak in 20</w:t>
            </w:r>
            <w:r w:rsidR="0072147F">
              <w:rPr>
                <w:rFonts w:ascii="Helvetica" w:eastAsia="Times New Roman" w:hAnsi="Helvetica" w:cs="Helvetica"/>
                <w:sz w:val="24"/>
                <w:szCs w:val="24"/>
              </w:rPr>
              <w:t>19</w:t>
            </w:r>
            <w:r w:rsidRPr="001C2F5B">
              <w:rPr>
                <w:rFonts w:ascii="Helvetica" w:eastAsia="Times New Roman" w:hAnsi="Helvetica" w:cs="Helvetica"/>
                <w:sz w:val="24"/>
                <w:szCs w:val="24"/>
              </w:rPr>
              <w:t xml:space="preserve"> in </w:t>
            </w:r>
            <w:r w:rsidR="0072147F">
              <w:rPr>
                <w:rFonts w:ascii="Helvetica" w:eastAsia="Times New Roman" w:hAnsi="Helvetica" w:cs="Helvetica"/>
                <w:sz w:val="24"/>
                <w:szCs w:val="24"/>
              </w:rPr>
              <w:t>Wuhan</w:t>
            </w:r>
            <w:r w:rsidRPr="001C2F5B">
              <w:rPr>
                <w:rFonts w:ascii="Helvetica" w:eastAsia="Times New Roman" w:hAnsi="Helvetica" w:cs="Helvetica"/>
                <w:sz w:val="24"/>
                <w:szCs w:val="24"/>
              </w:rPr>
              <w:t xml:space="preserve">, China. It </w:t>
            </w:r>
            <w:r w:rsidR="000A5710">
              <w:rPr>
                <w:rFonts w:ascii="Helvetica" w:eastAsia="Times New Roman" w:hAnsi="Helvetica" w:cs="Helvetica"/>
                <w:sz w:val="24"/>
                <w:szCs w:val="24"/>
              </w:rPr>
              <w:t>was</w:t>
            </w:r>
            <w:r w:rsidRPr="001C2F5B">
              <w:rPr>
                <w:rFonts w:ascii="Helvetica" w:eastAsia="Times New Roman" w:hAnsi="Helvetica" w:cs="Helvetica"/>
                <w:sz w:val="24"/>
                <w:szCs w:val="24"/>
              </w:rPr>
              <w:t xml:space="preserve"> transmitted to humans through </w:t>
            </w:r>
            <w:r w:rsidR="0072147F">
              <w:rPr>
                <w:rFonts w:ascii="Helvetica" w:eastAsia="Times New Roman" w:hAnsi="Helvetica" w:cs="Helvetica"/>
                <w:sz w:val="24"/>
                <w:szCs w:val="24"/>
              </w:rPr>
              <w:t>pangolins</w:t>
            </w:r>
            <w:r w:rsidRPr="001C2F5B">
              <w:rPr>
                <w:rFonts w:ascii="Helvetica" w:eastAsia="Times New Roman" w:hAnsi="Helvetica" w:cs="Helvetica"/>
                <w:sz w:val="24"/>
                <w:szCs w:val="24"/>
              </w:rPr>
              <w:t xml:space="preserve"> in </w:t>
            </w:r>
            <w:r w:rsidR="000A5710">
              <w:rPr>
                <w:rFonts w:ascii="Helvetica" w:eastAsia="Times New Roman" w:hAnsi="Helvetica" w:cs="Helvetica"/>
                <w:sz w:val="24"/>
                <w:szCs w:val="24"/>
              </w:rPr>
              <w:t xml:space="preserve">animal </w:t>
            </w:r>
            <w:r w:rsidRPr="001C2F5B">
              <w:rPr>
                <w:rFonts w:ascii="Helvetica" w:eastAsia="Times New Roman" w:hAnsi="Helvetica" w:cs="Helvetica"/>
                <w:sz w:val="24"/>
                <w:szCs w:val="24"/>
              </w:rPr>
              <w:t>markets</w:t>
            </w:r>
            <w:r w:rsidR="000A5710">
              <w:rPr>
                <w:rFonts w:ascii="Helvetica" w:eastAsia="Times New Roman" w:hAnsi="Helvetica" w:cs="Helvetica"/>
                <w:sz w:val="24"/>
                <w:szCs w:val="24"/>
              </w:rPr>
              <w:t xml:space="preserve"> but quickly became a </w:t>
            </w:r>
            <w:r w:rsidR="00A46EC5">
              <w:rPr>
                <w:rFonts w:ascii="Helvetica" w:eastAsia="Times New Roman" w:hAnsi="Helvetica" w:cs="Helvetica"/>
                <w:sz w:val="24"/>
                <w:szCs w:val="24"/>
              </w:rPr>
              <w:t xml:space="preserve">global </w:t>
            </w:r>
            <w:r w:rsidR="000A5710">
              <w:rPr>
                <w:rFonts w:ascii="Helvetica" w:eastAsia="Times New Roman" w:hAnsi="Helvetica" w:cs="Helvetica"/>
                <w:sz w:val="24"/>
                <w:szCs w:val="24"/>
              </w:rPr>
              <w:t xml:space="preserve">pandemic. </w:t>
            </w:r>
            <w:r w:rsidR="000A5710" w:rsidRPr="000A5710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 xml:space="preserve">What lessons </w:t>
            </w:r>
            <w:r w:rsidR="00554211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>can</w:t>
            </w:r>
            <w:r w:rsidR="000A5710" w:rsidRPr="000A5710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 xml:space="preserve"> we learn</w:t>
            </w:r>
            <w:r w:rsidR="000A5710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 xml:space="preserve"> from this</w:t>
            </w:r>
            <w:r w:rsidR="000A5710" w:rsidRPr="000A5710">
              <w:rPr>
                <w:rFonts w:ascii="Helvetica" w:eastAsia="Times New Roman" w:hAnsi="Helvetica" w:cs="Helvetica"/>
                <w:color w:val="0000FF"/>
                <w:sz w:val="24"/>
                <w:szCs w:val="24"/>
              </w:rPr>
              <w:t xml:space="preserve"> to reduce the impact of the next pandemic?</w:t>
            </w:r>
          </w:p>
        </w:tc>
      </w:tr>
    </w:tbl>
    <w:p w14:paraId="0C791A55" w14:textId="683E5876" w:rsidR="00554211" w:rsidRDefault="00554211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</w:p>
    <w:p w14:paraId="0C1F75E7" w14:textId="77777777" w:rsidR="00554211" w:rsidRDefault="00554211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</w:p>
    <w:p w14:paraId="3AD48A13" w14:textId="4C291452" w:rsidR="00554211" w:rsidRPr="00554211" w:rsidRDefault="0008704C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505050"/>
          <w:sz w:val="24"/>
          <w:szCs w:val="24"/>
          <w:u w:val="single"/>
        </w:rPr>
      </w:pPr>
      <w:r w:rsidRPr="00A46EC5">
        <w:rPr>
          <w:rFonts w:ascii="Helvetica" w:eastAsia="Times New Roman" w:hAnsi="Helvetica" w:cs="Helvetica"/>
          <w:b/>
          <w:bCs/>
          <w:i/>
          <w:iCs/>
          <w:color w:val="505050"/>
          <w:sz w:val="24"/>
          <w:szCs w:val="24"/>
          <w:u w:val="single"/>
        </w:rPr>
        <w:t>Exercise # 2.</w:t>
      </w:r>
      <w:r>
        <w:rPr>
          <w:rFonts w:ascii="Helvetica" w:eastAsia="Times New Roman" w:hAnsi="Helvetica" w:cs="Helvetica"/>
          <w:b/>
          <w:bCs/>
          <w:color w:val="505050"/>
          <w:sz w:val="24"/>
          <w:szCs w:val="24"/>
          <w:u w:val="single"/>
        </w:rPr>
        <w:t xml:space="preserve"> </w:t>
      </w:r>
      <w:r w:rsidR="00554211" w:rsidRPr="00554211">
        <w:rPr>
          <w:rFonts w:ascii="Helvetica" w:eastAsia="Times New Roman" w:hAnsi="Helvetica" w:cs="Helvetica"/>
          <w:b/>
          <w:bCs/>
          <w:color w:val="505050"/>
          <w:sz w:val="24"/>
          <w:szCs w:val="24"/>
          <w:u w:val="single"/>
        </w:rPr>
        <w:t>OUTBREAK SCENARIO</w:t>
      </w:r>
    </w:p>
    <w:p w14:paraId="0AF767D6" w14:textId="57C7F2D3" w:rsidR="00554211" w:rsidRDefault="00554211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On November </w:t>
      </w:r>
      <w:r w:rsidR="00AD5255">
        <w:rPr>
          <w:rFonts w:ascii="Helvetica" w:eastAsia="Times New Roman" w:hAnsi="Helvetica" w:cs="Helvetica"/>
          <w:color w:val="505050"/>
          <w:sz w:val="24"/>
          <w:szCs w:val="24"/>
        </w:rPr>
        <w:t>22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, 2019, the ministry of Health received reports 3 human deaths in </w:t>
      </w:r>
      <w:r w:rsidR="00A46EC5">
        <w:rPr>
          <w:rFonts w:ascii="Helvetica" w:eastAsia="Times New Roman" w:hAnsi="Helvetica" w:cs="Helvetica"/>
          <w:color w:val="505050"/>
          <w:sz w:val="24"/>
          <w:szCs w:val="24"/>
        </w:rPr>
        <w:t>a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village in Northern Wajir. The dead were 2 teenage boys (14 </w:t>
      </w:r>
      <w:r w:rsidR="00A46EC5">
        <w:rPr>
          <w:rFonts w:ascii="Helvetica" w:eastAsia="Times New Roman" w:hAnsi="Helvetica" w:cs="Helvetica"/>
          <w:color w:val="505050"/>
          <w:sz w:val="24"/>
          <w:szCs w:val="24"/>
        </w:rPr>
        <w:t>&amp;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16 years old) and a 28 years old </w:t>
      </w:r>
      <w:r w:rsidR="00A46EC5">
        <w:rPr>
          <w:rFonts w:ascii="Helvetica" w:eastAsia="Times New Roman" w:hAnsi="Helvetica" w:cs="Helvetica"/>
          <w:color w:val="505050"/>
          <w:sz w:val="24"/>
          <w:szCs w:val="24"/>
        </w:rPr>
        <w:t>mother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>. In addition, two local clinics in the area reported an increase</w:t>
      </w:r>
      <w:r w:rsidR="00A46EC5">
        <w:rPr>
          <w:rFonts w:ascii="Helvetica" w:eastAsia="Times New Roman" w:hAnsi="Helvetica" w:cs="Helvetica"/>
          <w:color w:val="505050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</w:t>
      </w:r>
      <w:r w:rsidR="0008704C">
        <w:rPr>
          <w:rFonts w:ascii="Helvetica" w:eastAsia="Times New Roman" w:hAnsi="Helvetica" w:cs="Helvetica"/>
          <w:color w:val="505050"/>
          <w:sz w:val="24"/>
          <w:szCs w:val="24"/>
        </w:rPr>
        <w:t>in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cases of fever, headache, muscle pain </w:t>
      </w:r>
      <w:r w:rsidR="00BB7525">
        <w:rPr>
          <w:rFonts w:ascii="Helvetica" w:eastAsia="Times New Roman" w:hAnsi="Helvetica" w:cs="Helvetica"/>
          <w:color w:val="505050"/>
          <w:sz w:val="24"/>
          <w:szCs w:val="24"/>
        </w:rPr>
        <w:t>(</w:t>
      </w:r>
      <w:r w:rsidR="00BB7525" w:rsidRPr="00BB7525">
        <w:rPr>
          <w:rFonts w:ascii="Helvetica" w:eastAsia="Times New Roman" w:hAnsi="Helvetica" w:cs="Helvetica"/>
          <w:i/>
          <w:iCs/>
          <w:color w:val="505050"/>
          <w:sz w:val="24"/>
          <w:szCs w:val="24"/>
        </w:rPr>
        <w:t>65 cases in 2 last weeks versus 28 cases in the previous 2 weeks</w:t>
      </w:r>
      <w:r w:rsidR="00BB7525">
        <w:rPr>
          <w:rFonts w:ascii="Helvetica" w:eastAsia="Times New Roman" w:hAnsi="Helvetica" w:cs="Helvetica"/>
          <w:color w:val="505050"/>
          <w:sz w:val="24"/>
          <w:szCs w:val="24"/>
        </w:rPr>
        <w:t xml:space="preserve">) 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and </w:t>
      </w:r>
      <w:r w:rsidR="00BB7525">
        <w:rPr>
          <w:rFonts w:ascii="Helvetica" w:eastAsia="Times New Roman" w:hAnsi="Helvetica" w:cs="Helvetica"/>
          <w:color w:val="505050"/>
          <w:sz w:val="24"/>
          <w:szCs w:val="24"/>
        </w:rPr>
        <w:t>two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case</w:t>
      </w:r>
      <w:r w:rsidR="00BB7525">
        <w:rPr>
          <w:rFonts w:ascii="Helvetica" w:eastAsia="Times New Roman" w:hAnsi="Helvetica" w:cs="Helvetica"/>
          <w:color w:val="505050"/>
          <w:sz w:val="24"/>
          <w:szCs w:val="24"/>
        </w:rPr>
        <w:t>s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show</w:t>
      </w:r>
      <w:r w:rsidR="0008704C">
        <w:rPr>
          <w:rFonts w:ascii="Helvetica" w:eastAsia="Times New Roman" w:hAnsi="Helvetica" w:cs="Helvetica"/>
          <w:color w:val="505050"/>
          <w:sz w:val="24"/>
          <w:szCs w:val="24"/>
        </w:rPr>
        <w:t>ed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</w:t>
      </w:r>
      <w:r w:rsidR="00A46EC5">
        <w:rPr>
          <w:rFonts w:ascii="Helvetica" w:eastAsia="Times New Roman" w:hAnsi="Helvetica" w:cs="Helvetica"/>
          <w:color w:val="505050"/>
          <w:sz w:val="24"/>
          <w:szCs w:val="24"/>
        </w:rPr>
        <w:t>bleeding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syndrome.</w:t>
      </w:r>
      <w:r w:rsidR="00AD5255">
        <w:rPr>
          <w:rFonts w:ascii="Helvetica" w:eastAsia="Times New Roman" w:hAnsi="Helvetica" w:cs="Helvetica"/>
          <w:color w:val="505050"/>
          <w:sz w:val="24"/>
          <w:szCs w:val="24"/>
        </w:rPr>
        <w:t xml:space="preserve"> </w:t>
      </w:r>
    </w:p>
    <w:p w14:paraId="57F6C805" w14:textId="035A66E0" w:rsidR="00AD5255" w:rsidRDefault="00A46EC5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Approximately 2 weeks </w:t>
      </w:r>
      <w:r w:rsidR="00BB7525">
        <w:rPr>
          <w:rFonts w:ascii="Helvetica" w:eastAsia="Times New Roman" w:hAnsi="Helvetica" w:cs="Helvetica"/>
          <w:color w:val="505050"/>
          <w:sz w:val="24"/>
          <w:szCs w:val="24"/>
        </w:rPr>
        <w:t>later</w:t>
      </w:r>
      <w:r w:rsidR="00AD5255">
        <w:rPr>
          <w:rFonts w:ascii="Helvetica" w:eastAsia="Times New Roman" w:hAnsi="Helvetica" w:cs="Helvetica"/>
          <w:color w:val="505050"/>
          <w:sz w:val="24"/>
          <w:szCs w:val="24"/>
        </w:rPr>
        <w:t xml:space="preserve"> December 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>9</w:t>
      </w:r>
      <w:r w:rsidR="00AD5255">
        <w:rPr>
          <w:rFonts w:ascii="Helvetica" w:eastAsia="Times New Roman" w:hAnsi="Helvetica" w:cs="Helvetica"/>
          <w:color w:val="505050"/>
          <w:sz w:val="24"/>
          <w:szCs w:val="24"/>
        </w:rPr>
        <w:t>, 2019, there were reports</w:t>
      </w:r>
      <w:r w:rsidR="00BB7525">
        <w:rPr>
          <w:rFonts w:ascii="Helvetica" w:eastAsia="Times New Roman" w:hAnsi="Helvetica" w:cs="Helvetica"/>
          <w:color w:val="505050"/>
          <w:sz w:val="24"/>
          <w:szCs w:val="24"/>
        </w:rPr>
        <w:t xml:space="preserve"> in the </w:t>
      </w:r>
      <w:r w:rsidR="00BB7525" w:rsidRPr="00BB7525">
        <w:rPr>
          <w:rFonts w:ascii="Helvetica" w:eastAsia="Times New Roman" w:hAnsi="Helvetica" w:cs="Helvetica"/>
          <w:i/>
          <w:iCs/>
          <w:color w:val="505050"/>
          <w:sz w:val="24"/>
          <w:szCs w:val="24"/>
        </w:rPr>
        <w:t>Daily Nation</w:t>
      </w:r>
      <w:r w:rsidR="00BB7525">
        <w:rPr>
          <w:rFonts w:ascii="Helvetica" w:eastAsia="Times New Roman" w:hAnsi="Helvetica" w:cs="Helvetica"/>
          <w:color w:val="505050"/>
          <w:sz w:val="24"/>
          <w:szCs w:val="24"/>
        </w:rPr>
        <w:t xml:space="preserve"> newspaper</w:t>
      </w:r>
      <w:r w:rsidR="00AD5255">
        <w:rPr>
          <w:rFonts w:ascii="Helvetica" w:eastAsia="Times New Roman" w:hAnsi="Helvetica" w:cs="Helvetica"/>
          <w:color w:val="505050"/>
          <w:sz w:val="24"/>
          <w:szCs w:val="24"/>
        </w:rPr>
        <w:t xml:space="preserve"> of 12 human</w:t>
      </w:r>
      <w:r w:rsidR="00BB7525">
        <w:rPr>
          <w:rFonts w:ascii="Helvetica" w:eastAsia="Times New Roman" w:hAnsi="Helvetica" w:cs="Helvetica"/>
          <w:color w:val="505050"/>
          <w:sz w:val="24"/>
          <w:szCs w:val="24"/>
        </w:rPr>
        <w:t xml:space="preserve"> deaths</w:t>
      </w:r>
      <w:r w:rsidR="00AD5255">
        <w:rPr>
          <w:rFonts w:ascii="Helvetica" w:eastAsia="Times New Roman" w:hAnsi="Helvetica" w:cs="Helvetica"/>
          <w:color w:val="505050"/>
          <w:sz w:val="24"/>
          <w:szCs w:val="24"/>
        </w:rPr>
        <w:t xml:space="preserve"> in Baringo county associated with eating meat from a sick animal. Another 25 people were admitted in a local hospital in critical condition. </w:t>
      </w:r>
    </w:p>
    <w:p w14:paraId="7084E130" w14:textId="77777777" w:rsidR="00AD5255" w:rsidRDefault="00AD5255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</w:p>
    <w:p w14:paraId="53586815" w14:textId="13CF92D6" w:rsidR="00AD5255" w:rsidRDefault="00AD5255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  <w:r>
        <w:rPr>
          <w:rFonts w:ascii="Helvetica" w:eastAsia="Times New Roman" w:hAnsi="Helvetica" w:cs="Helvetica"/>
          <w:color w:val="505050"/>
          <w:sz w:val="24"/>
          <w:szCs w:val="24"/>
        </w:rPr>
        <w:t>The MOH suspect</w:t>
      </w:r>
      <w:r w:rsidR="00A46EC5">
        <w:rPr>
          <w:rFonts w:ascii="Helvetica" w:eastAsia="Times New Roman" w:hAnsi="Helvetica" w:cs="Helvetica"/>
          <w:color w:val="505050"/>
          <w:sz w:val="24"/>
          <w:szCs w:val="24"/>
        </w:rPr>
        <w:t>ed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that the Wajir and Baringo outbreaks </w:t>
      </w:r>
      <w:r w:rsidR="00A46EC5">
        <w:rPr>
          <w:rFonts w:ascii="Helvetica" w:eastAsia="Times New Roman" w:hAnsi="Helvetica" w:cs="Helvetica"/>
          <w:color w:val="505050"/>
          <w:sz w:val="24"/>
          <w:szCs w:val="24"/>
        </w:rPr>
        <w:t>we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re related, and that it </w:t>
      </w:r>
      <w:r w:rsidR="00A46EC5">
        <w:rPr>
          <w:rFonts w:ascii="Helvetica" w:eastAsia="Times New Roman" w:hAnsi="Helvetica" w:cs="Helvetica"/>
          <w:color w:val="505050"/>
          <w:sz w:val="24"/>
          <w:szCs w:val="24"/>
        </w:rPr>
        <w:t>was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a zoonotic disease outbreak. Since late October, the country </w:t>
      </w:r>
      <w:r w:rsidR="00A46EC5">
        <w:rPr>
          <w:rFonts w:ascii="Helvetica" w:eastAsia="Times New Roman" w:hAnsi="Helvetica" w:cs="Helvetica"/>
          <w:color w:val="505050"/>
          <w:sz w:val="24"/>
          <w:szCs w:val="24"/>
        </w:rPr>
        <w:t>had been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experiencing heavy rainfall and flooding</w:t>
      </w:r>
      <w:r w:rsidR="00A46EC5">
        <w:rPr>
          <w:rFonts w:ascii="Helvetica" w:eastAsia="Times New Roman" w:hAnsi="Helvetica" w:cs="Helvetica"/>
          <w:color w:val="505050"/>
          <w:sz w:val="24"/>
          <w:szCs w:val="24"/>
        </w:rPr>
        <w:t>,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and the Meteorology Department had forecasted that this would continue until mid-January 2020. </w:t>
      </w:r>
    </w:p>
    <w:p w14:paraId="53D04E50" w14:textId="77777777" w:rsidR="00AD5255" w:rsidRDefault="00AD5255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</w:p>
    <w:p w14:paraId="76CF8166" w14:textId="074399FE" w:rsidR="0008704C" w:rsidRDefault="00AD5255" w:rsidP="00AD525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  <w:r>
        <w:rPr>
          <w:rFonts w:ascii="Helvetica" w:eastAsia="Times New Roman" w:hAnsi="Helvetica" w:cs="Helvetica"/>
          <w:color w:val="505050"/>
          <w:sz w:val="24"/>
          <w:szCs w:val="24"/>
        </w:rPr>
        <w:t>Wh</w:t>
      </w:r>
      <w:r w:rsidR="0008704C">
        <w:rPr>
          <w:rFonts w:ascii="Helvetica" w:eastAsia="Times New Roman" w:hAnsi="Helvetica" w:cs="Helvetica"/>
          <w:color w:val="505050"/>
          <w:sz w:val="24"/>
          <w:szCs w:val="24"/>
        </w:rPr>
        <w:t>o</w:t>
      </w:r>
      <w:r w:rsidR="00A46EC5">
        <w:rPr>
          <w:rFonts w:ascii="Helvetica" w:eastAsia="Times New Roman" w:hAnsi="Helvetica" w:cs="Helvetica"/>
          <w:color w:val="505050"/>
          <w:sz w:val="24"/>
          <w:szCs w:val="24"/>
        </w:rPr>
        <w:t xml:space="preserve"> (professional)</w:t>
      </w:r>
      <w:r>
        <w:rPr>
          <w:rFonts w:ascii="Helvetica" w:eastAsia="Times New Roman" w:hAnsi="Helvetica" w:cs="Helvetica"/>
          <w:color w:val="505050"/>
          <w:sz w:val="24"/>
          <w:szCs w:val="24"/>
        </w:rPr>
        <w:t xml:space="preserve"> should form the rapid response team going to investigate the outbreaks?</w:t>
      </w:r>
    </w:p>
    <w:p w14:paraId="10DD5352" w14:textId="77777777" w:rsidR="0008704C" w:rsidRDefault="0008704C" w:rsidP="0008704C">
      <w:pPr>
        <w:pStyle w:val="ListParagraph"/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</w:p>
    <w:p w14:paraId="0547DF4A" w14:textId="41EFFF77" w:rsidR="0008704C" w:rsidRPr="00AD5255" w:rsidRDefault="0008704C" w:rsidP="000870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  <w:r>
        <w:rPr>
          <w:rFonts w:ascii="Helvetica" w:eastAsia="Times New Roman" w:hAnsi="Helvetica" w:cs="Helvetica"/>
          <w:color w:val="505050"/>
          <w:sz w:val="24"/>
          <w:szCs w:val="24"/>
        </w:rPr>
        <w:t>What 2 to 3 pathogens may be causing the outbreaks</w:t>
      </w:r>
      <w:r w:rsidRPr="00AD5255">
        <w:rPr>
          <w:rFonts w:ascii="Helvetica" w:eastAsia="Times New Roman" w:hAnsi="Helvetica" w:cs="Helvetica"/>
          <w:color w:val="505050"/>
          <w:sz w:val="24"/>
          <w:szCs w:val="24"/>
        </w:rPr>
        <w:t xml:space="preserve"> </w:t>
      </w:r>
    </w:p>
    <w:p w14:paraId="5858C171" w14:textId="77777777" w:rsidR="0008704C" w:rsidRDefault="0008704C" w:rsidP="0008704C">
      <w:pPr>
        <w:pStyle w:val="ListParagraph"/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</w:p>
    <w:p w14:paraId="4738A6D5" w14:textId="2F2858D0" w:rsidR="0008704C" w:rsidRDefault="0008704C" w:rsidP="00AD525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  <w:r>
        <w:rPr>
          <w:rFonts w:ascii="Helvetica" w:eastAsia="Times New Roman" w:hAnsi="Helvetica" w:cs="Helvetica"/>
          <w:color w:val="505050"/>
          <w:sz w:val="24"/>
          <w:szCs w:val="24"/>
        </w:rPr>
        <w:t>If it is a zoonotic disease, why were there not reports of animal illness in Wajir?</w:t>
      </w:r>
    </w:p>
    <w:p w14:paraId="7B43812A" w14:textId="77777777" w:rsidR="0008704C" w:rsidRPr="0008704C" w:rsidRDefault="0008704C" w:rsidP="0008704C">
      <w:pPr>
        <w:pStyle w:val="ListParagraph"/>
        <w:rPr>
          <w:rFonts w:ascii="Helvetica" w:eastAsia="Times New Roman" w:hAnsi="Helvetica" w:cs="Helvetica"/>
          <w:color w:val="505050"/>
          <w:sz w:val="24"/>
          <w:szCs w:val="24"/>
        </w:rPr>
      </w:pPr>
    </w:p>
    <w:p w14:paraId="63650E32" w14:textId="3AD589BE" w:rsidR="0008704C" w:rsidRPr="00A46EC5" w:rsidRDefault="0008704C" w:rsidP="000C0FB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  <w:r w:rsidRPr="00A46EC5">
        <w:rPr>
          <w:rFonts w:ascii="Helvetica" w:eastAsia="Times New Roman" w:hAnsi="Helvetica" w:cs="Helvetica"/>
          <w:color w:val="505050"/>
          <w:sz w:val="24"/>
          <w:szCs w:val="24"/>
        </w:rPr>
        <w:t xml:space="preserve">What </w:t>
      </w:r>
      <w:r w:rsidR="00A46EC5" w:rsidRPr="00A46EC5">
        <w:rPr>
          <w:rFonts w:ascii="Helvetica" w:eastAsia="Times New Roman" w:hAnsi="Helvetica" w:cs="Helvetica"/>
          <w:color w:val="505050"/>
          <w:sz w:val="24"/>
          <w:szCs w:val="24"/>
        </w:rPr>
        <w:t>would you</w:t>
      </w:r>
      <w:r w:rsidRPr="00A46EC5">
        <w:rPr>
          <w:rFonts w:ascii="Helvetica" w:eastAsia="Times New Roman" w:hAnsi="Helvetica" w:cs="Helvetica"/>
          <w:color w:val="505050"/>
          <w:sz w:val="24"/>
          <w:szCs w:val="24"/>
        </w:rPr>
        <w:t xml:space="preserve"> expect in these outbreaks if OH approach is working well in Kenya?</w:t>
      </w:r>
    </w:p>
    <w:p w14:paraId="7C8F58B4" w14:textId="77777777" w:rsidR="00554211" w:rsidRDefault="00554211" w:rsidP="001C2F5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05050"/>
          <w:sz w:val="24"/>
          <w:szCs w:val="24"/>
        </w:rPr>
      </w:pPr>
    </w:p>
    <w:sectPr w:rsidR="00554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5487B"/>
    <w:multiLevelType w:val="hybridMultilevel"/>
    <w:tmpl w:val="5024F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5B"/>
    <w:rsid w:val="00021C1C"/>
    <w:rsid w:val="0008704C"/>
    <w:rsid w:val="000A5710"/>
    <w:rsid w:val="00115A50"/>
    <w:rsid w:val="001C2F5B"/>
    <w:rsid w:val="00554211"/>
    <w:rsid w:val="0072147F"/>
    <w:rsid w:val="007A0652"/>
    <w:rsid w:val="00867693"/>
    <w:rsid w:val="00911D83"/>
    <w:rsid w:val="00A46EC5"/>
    <w:rsid w:val="00AD5255"/>
    <w:rsid w:val="00BB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178C"/>
  <w15:docId w15:val="{4BF134D8-7CBC-470A-B7F4-0A811874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0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7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2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8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94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93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1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Njenga, M. Kariuki</dc:creator>
  <cp:lastModifiedBy>Hemmerling, Anke</cp:lastModifiedBy>
  <cp:revision>2</cp:revision>
  <dcterms:created xsi:type="dcterms:W3CDTF">2021-05-25T20:58:00Z</dcterms:created>
  <dcterms:modified xsi:type="dcterms:W3CDTF">2021-05-25T20:58:00Z</dcterms:modified>
</cp:coreProperties>
</file>