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3F" w:rsidRPr="0004023F" w:rsidRDefault="0004023F">
      <w:pPr>
        <w:rPr>
          <w:rFonts w:ascii="Times New Roman" w:hAnsi="Times New Roman" w:cs="Times New Roman"/>
          <w:b/>
          <w:sz w:val="24"/>
          <w:szCs w:val="24"/>
        </w:rPr>
      </w:pPr>
      <w:r w:rsidRPr="0004023F">
        <w:rPr>
          <w:rFonts w:ascii="Times New Roman" w:hAnsi="Times New Roman" w:cs="Times New Roman"/>
          <w:b/>
          <w:sz w:val="24"/>
          <w:szCs w:val="24"/>
        </w:rPr>
        <w:t>EL/BEB/01040/2015</w:t>
      </w:r>
      <w:bookmarkStart w:id="0" w:name="_GoBack"/>
      <w:bookmarkEnd w:id="0"/>
    </w:p>
    <w:p w:rsidR="0004023F" w:rsidRPr="0004023F" w:rsidRDefault="0004023F" w:rsidP="00BE3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23F">
        <w:rPr>
          <w:rFonts w:ascii="Times New Roman" w:hAnsi="Times New Roman" w:cs="Times New Roman"/>
          <w:b/>
          <w:sz w:val="24"/>
          <w:szCs w:val="24"/>
        </w:rPr>
        <w:t>MISSING RESULTS</w:t>
      </w:r>
    </w:p>
    <w:p w:rsidR="006C026D" w:rsidRDefault="0004023F">
      <w:pPr>
        <w:rPr>
          <w:rFonts w:ascii="Times New Roman" w:hAnsi="Times New Roman" w:cs="Times New Roman"/>
          <w:b/>
          <w:sz w:val="24"/>
          <w:szCs w:val="24"/>
        </w:rPr>
      </w:pPr>
      <w:r w:rsidRPr="0004023F">
        <w:rPr>
          <w:rFonts w:ascii="Times New Roman" w:hAnsi="Times New Roman" w:cs="Times New Roman"/>
          <w:b/>
          <w:sz w:val="24"/>
          <w:szCs w:val="24"/>
        </w:rPr>
        <w:t>Year 1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104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Data Manipulation &amp; Analysis using spreadsheets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102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Computer Communication Systems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</w:p>
    <w:p w:rsidR="0004023F" w:rsidRPr="0004023F" w:rsidRDefault="0004023F">
      <w:pPr>
        <w:rPr>
          <w:rFonts w:ascii="Times New Roman" w:hAnsi="Times New Roman" w:cs="Times New Roman"/>
          <w:b/>
          <w:sz w:val="24"/>
          <w:szCs w:val="24"/>
        </w:rPr>
      </w:pPr>
      <w:r w:rsidRPr="0004023F">
        <w:rPr>
          <w:rFonts w:ascii="Times New Roman" w:hAnsi="Times New Roman" w:cs="Times New Roman"/>
          <w:b/>
          <w:sz w:val="24"/>
          <w:szCs w:val="24"/>
        </w:rPr>
        <w:t>Year 2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210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Intermediate Accounting II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AEC 205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Intermediate Macroeconomics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202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Computer Based Information Systems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204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Relational Database Management Systems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</w:p>
    <w:p w:rsidR="0004023F" w:rsidRPr="0004023F" w:rsidRDefault="0004023F">
      <w:pPr>
        <w:rPr>
          <w:rFonts w:ascii="Times New Roman" w:hAnsi="Times New Roman" w:cs="Times New Roman"/>
          <w:b/>
          <w:sz w:val="24"/>
          <w:szCs w:val="24"/>
        </w:rPr>
      </w:pPr>
      <w:r w:rsidRPr="0004023F">
        <w:rPr>
          <w:rFonts w:ascii="Times New Roman" w:hAnsi="Times New Roman" w:cs="Times New Roman"/>
          <w:b/>
          <w:sz w:val="24"/>
          <w:szCs w:val="24"/>
        </w:rPr>
        <w:t>Year 3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306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Managerial Economics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307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Industrial Psychology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332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Human Resource Planning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301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Management Information Technology Projects</w:t>
      </w:r>
    </w:p>
    <w:p w:rsidR="0004023F" w:rsidRDefault="000402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UCI 303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Multimedia &amp; Graphics Systems</w:t>
      </w:r>
    </w:p>
    <w:p w:rsidR="0004023F" w:rsidRPr="0004023F" w:rsidRDefault="0004023F">
      <w:pPr>
        <w:rPr>
          <w:rFonts w:ascii="Times New Roman" w:hAnsi="Times New Roman" w:cs="Times New Roman"/>
          <w:sz w:val="24"/>
          <w:szCs w:val="24"/>
        </w:rPr>
      </w:pPr>
    </w:p>
    <w:sectPr w:rsidR="0004023F" w:rsidRPr="00040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3F"/>
    <w:rsid w:val="0004023F"/>
    <w:rsid w:val="006C026D"/>
    <w:rsid w:val="00BE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Nyadiang'a</dc:creator>
  <cp:lastModifiedBy>Caroline Nyadiang'a</cp:lastModifiedBy>
  <cp:revision>2</cp:revision>
  <dcterms:created xsi:type="dcterms:W3CDTF">2018-05-18T04:33:00Z</dcterms:created>
  <dcterms:modified xsi:type="dcterms:W3CDTF">2018-05-18T04:40:00Z</dcterms:modified>
</cp:coreProperties>
</file>